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BFE42" w14:textId="77777777" w:rsidR="00320C6C" w:rsidRDefault="00320C6C" w:rsidP="000037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37761F64" w14:textId="77777777" w:rsidR="00EC4871" w:rsidRPr="000037AF" w:rsidRDefault="00D81415" w:rsidP="000037A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Endotracheal Intubation</w:t>
      </w:r>
      <w:r w:rsidR="000037AF" w:rsidRPr="000037AF">
        <w:rPr>
          <w:rFonts w:asciiTheme="minorHAnsi" w:hAnsiTheme="minorHAnsi" w:cstheme="minorHAnsi"/>
          <w:b/>
          <w:sz w:val="28"/>
          <w:szCs w:val="28"/>
        </w:rPr>
        <w:t xml:space="preserve"> Clinical Skills Assessment</w:t>
      </w:r>
    </w:p>
    <w:p w14:paraId="499F0B15" w14:textId="77777777" w:rsidR="000037AF" w:rsidRPr="0040689F" w:rsidRDefault="000037AF">
      <w:pPr>
        <w:rPr>
          <w:rFonts w:asciiTheme="minorHAnsi" w:hAnsiTheme="minorHAnsi" w:cstheme="minorHAnsi"/>
        </w:rPr>
      </w:pPr>
    </w:p>
    <w:p w14:paraId="7578F09A" w14:textId="77777777" w:rsidR="008832E9" w:rsidRDefault="008832E9" w:rsidP="00F848AD">
      <w:pPr>
        <w:spacing w:after="200"/>
      </w:pPr>
      <w:r w:rsidRPr="00F848AD">
        <w:rPr>
          <w:rFonts w:asciiTheme="minorHAnsi" w:hAnsiTheme="minorHAnsi"/>
        </w:rPr>
        <w:t>Fellow Name:</w:t>
      </w:r>
      <w:r>
        <w:t xml:space="preserve">  ______________________________</w:t>
      </w:r>
      <w:r>
        <w:tab/>
      </w:r>
      <w:r>
        <w:tab/>
      </w:r>
      <w:r>
        <w:tab/>
      </w:r>
      <w:r>
        <w:tab/>
      </w:r>
      <w:r w:rsidRPr="00F848AD">
        <w:rPr>
          <w:rFonts w:asciiTheme="minorHAnsi" w:hAnsiTheme="minorHAnsi"/>
        </w:rPr>
        <w:t>Date</w:t>
      </w:r>
      <w:r w:rsidR="00F848AD">
        <w:rPr>
          <w:rFonts w:asciiTheme="minorHAnsi" w:hAnsiTheme="minorHAnsi"/>
        </w:rPr>
        <w:t>:</w:t>
      </w:r>
      <w:r w:rsidRPr="00F848AD">
        <w:rPr>
          <w:rFonts w:asciiTheme="minorHAnsi" w:hAnsiTheme="minorHAnsi"/>
        </w:rPr>
        <w:t xml:space="preserve"> </w:t>
      </w:r>
      <w:r>
        <w:t>_________________</w:t>
      </w:r>
    </w:p>
    <w:p w14:paraId="3BB34B31" w14:textId="77777777" w:rsidR="0040689F" w:rsidRPr="008832E9" w:rsidRDefault="008832E9" w:rsidP="00320C6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Supervised by: </w:t>
      </w:r>
      <w:r>
        <w:t>______________________________</w:t>
      </w:r>
    </w:p>
    <w:tbl>
      <w:tblPr>
        <w:tblStyle w:val="TableGrid"/>
        <w:tblW w:w="11000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903"/>
        <w:gridCol w:w="862"/>
        <w:gridCol w:w="441"/>
        <w:gridCol w:w="441"/>
        <w:gridCol w:w="662"/>
        <w:gridCol w:w="221"/>
        <w:gridCol w:w="360"/>
        <w:gridCol w:w="7110"/>
      </w:tblGrid>
      <w:tr w:rsidR="00092560" w14:paraId="231CDE4E" w14:textId="77777777" w:rsidTr="00EF3BA7">
        <w:trPr>
          <w:gridAfter w:val="1"/>
          <w:wAfter w:w="7110" w:type="dxa"/>
        </w:trPr>
        <w:tc>
          <w:tcPr>
            <w:tcW w:w="3890" w:type="dxa"/>
            <w:gridSpan w:val="7"/>
          </w:tcPr>
          <w:p w14:paraId="68586B65" w14:textId="77777777" w:rsidR="00092560" w:rsidRPr="009B4D23" w:rsidRDefault="00092560" w:rsidP="008832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4D23">
              <w:rPr>
                <w:rFonts w:asciiTheme="minorHAnsi" w:hAnsiTheme="minorHAnsi" w:cstheme="minorHAnsi"/>
                <w:sz w:val="20"/>
                <w:szCs w:val="20"/>
              </w:rPr>
              <w:t>Performed?</w:t>
            </w:r>
          </w:p>
        </w:tc>
      </w:tr>
      <w:tr w:rsidR="00092560" w14:paraId="4582BD73" w14:textId="77777777" w:rsidTr="00EF3BA7">
        <w:trPr>
          <w:gridAfter w:val="1"/>
          <w:wAfter w:w="7110" w:type="dxa"/>
        </w:trPr>
        <w:tc>
          <w:tcPr>
            <w:tcW w:w="903" w:type="dxa"/>
          </w:tcPr>
          <w:p w14:paraId="25891D4C" w14:textId="77777777" w:rsidR="00092560" w:rsidRPr="009B4D23" w:rsidRDefault="00092560" w:rsidP="008832E9">
            <w:pPr>
              <w:tabs>
                <w:tab w:val="left" w:pos="7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Indepen-dently</w:t>
            </w:r>
            <w:proofErr w:type="spellEnd"/>
          </w:p>
        </w:tc>
        <w:tc>
          <w:tcPr>
            <w:tcW w:w="1303" w:type="dxa"/>
            <w:gridSpan w:val="2"/>
          </w:tcPr>
          <w:p w14:paraId="1835A09D" w14:textId="77777777" w:rsidR="00092560" w:rsidRPr="009B4D23" w:rsidRDefault="00092560" w:rsidP="008832E9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Correctly w/ prompts</w:t>
            </w:r>
          </w:p>
        </w:tc>
        <w:tc>
          <w:tcPr>
            <w:tcW w:w="1103" w:type="dxa"/>
            <w:gridSpan w:val="2"/>
          </w:tcPr>
          <w:p w14:paraId="5C5F5CC2" w14:textId="77777777" w:rsidR="00092560" w:rsidRPr="009B4D23" w:rsidRDefault="00092560" w:rsidP="008832E9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Incorrectly</w:t>
            </w:r>
          </w:p>
        </w:tc>
        <w:tc>
          <w:tcPr>
            <w:tcW w:w="581" w:type="dxa"/>
            <w:gridSpan w:val="2"/>
          </w:tcPr>
          <w:p w14:paraId="51766162" w14:textId="77777777" w:rsidR="00092560" w:rsidRPr="009B4D23" w:rsidRDefault="00092560" w:rsidP="008832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4D23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8832E9" w14:paraId="0B0E505F" w14:textId="77777777" w:rsidTr="00EF3BA7">
        <w:tc>
          <w:tcPr>
            <w:tcW w:w="903" w:type="dxa"/>
            <w:shd w:val="clear" w:color="auto" w:fill="000000" w:themeFill="text1"/>
            <w:vAlign w:val="center"/>
          </w:tcPr>
          <w:p w14:paraId="43AABE3E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000000" w:themeFill="text1"/>
            <w:vAlign w:val="center"/>
          </w:tcPr>
          <w:p w14:paraId="085125B8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shd w:val="clear" w:color="auto" w:fill="000000" w:themeFill="text1"/>
            <w:vAlign w:val="center"/>
          </w:tcPr>
          <w:p w14:paraId="2C20CB7A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shd w:val="clear" w:color="auto" w:fill="000000" w:themeFill="text1"/>
            <w:vAlign w:val="center"/>
          </w:tcPr>
          <w:p w14:paraId="012AD3AD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3074AD8" w14:textId="77777777" w:rsidR="00092560" w:rsidRPr="009B4D23" w:rsidRDefault="00092560" w:rsidP="00092560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6A6A6" w:themeFill="background1" w:themeFillShade="A6"/>
          </w:tcPr>
          <w:p w14:paraId="29CF26C0" w14:textId="77777777" w:rsidR="00092560" w:rsidRPr="009B4D23" w:rsidRDefault="00092560" w:rsidP="00014F5E">
            <w:pPr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9B4D23">
              <w:rPr>
                <w:rFonts w:asciiTheme="minorHAnsi" w:hAnsiTheme="minorHAnsi" w:cstheme="minorHAnsi"/>
                <w:sz w:val="22"/>
                <w:szCs w:val="22"/>
              </w:rPr>
              <w:t>Pre-procedure</w:t>
            </w:r>
          </w:p>
        </w:tc>
      </w:tr>
      <w:tr w:rsidR="008832E9" w14:paraId="3B1CAFC2" w14:textId="77777777" w:rsidTr="00EF3BA7">
        <w:tc>
          <w:tcPr>
            <w:tcW w:w="903" w:type="dxa"/>
          </w:tcPr>
          <w:p w14:paraId="3F2DFDF7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6274C212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34462879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028B6E12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3A0A6049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Informed consent obtained correctly</w:t>
            </w:r>
            <w:r w:rsidR="00682DE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682DEF">
              <w:rPr>
                <w:rFonts w:asciiTheme="minorHAnsi" w:hAnsiTheme="minorHAnsi" w:cstheme="minorHAnsi"/>
                <w:sz w:val="22"/>
                <w:szCs w:val="22"/>
              </w:rPr>
              <w:t>indicate  if</w:t>
            </w:r>
            <w:proofErr w:type="gramEnd"/>
            <w:r w:rsidR="00682DEF">
              <w:rPr>
                <w:rFonts w:asciiTheme="minorHAnsi" w:hAnsiTheme="minorHAnsi" w:cstheme="minorHAnsi"/>
                <w:sz w:val="22"/>
                <w:szCs w:val="22"/>
              </w:rPr>
              <w:t xml:space="preserve"> emergency procedure)</w:t>
            </w:r>
          </w:p>
        </w:tc>
      </w:tr>
      <w:tr w:rsidR="008832E9" w14:paraId="7E4EB2A0" w14:textId="77777777" w:rsidTr="00EF3BA7">
        <w:tc>
          <w:tcPr>
            <w:tcW w:w="903" w:type="dxa"/>
          </w:tcPr>
          <w:p w14:paraId="568F6AC9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57007B88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488FFA6E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568728A0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A2E53B9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Hands washed and universal protocol followed</w:t>
            </w:r>
          </w:p>
        </w:tc>
      </w:tr>
      <w:tr w:rsidR="008832E9" w14:paraId="1E865B5E" w14:textId="77777777" w:rsidTr="00EF3BA7">
        <w:tc>
          <w:tcPr>
            <w:tcW w:w="903" w:type="dxa"/>
          </w:tcPr>
          <w:p w14:paraId="2C279CD6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6B88933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707419A1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310826DB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0C772A8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Airway assessment performed</w:t>
            </w:r>
          </w:p>
        </w:tc>
      </w:tr>
      <w:tr w:rsidR="008832E9" w14:paraId="2C873B96" w14:textId="77777777" w:rsidTr="00EF3BA7">
        <w:tc>
          <w:tcPr>
            <w:tcW w:w="903" w:type="dxa"/>
          </w:tcPr>
          <w:p w14:paraId="236BF1CD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F281857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403ABDC3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288EBAEE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06A6152E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Required personnel present (RN, RT)</w:t>
            </w:r>
          </w:p>
        </w:tc>
      </w:tr>
      <w:tr w:rsidR="008832E9" w14:paraId="3C06A307" w14:textId="77777777" w:rsidTr="00EF3BA7">
        <w:tc>
          <w:tcPr>
            <w:tcW w:w="903" w:type="dxa"/>
          </w:tcPr>
          <w:p w14:paraId="5B05B3F8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4D62011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2598E007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74D73AB1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7FF38372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Required equipment/monitoring assembled (BVM, ETT,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stylet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laryngoscope, suction, SaO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BP, tele</w:t>
            </w:r>
            <w:r w:rsidR="00682DEF">
              <w:rPr>
                <w:rFonts w:asciiTheme="minorHAnsi" w:hAnsiTheme="minorHAnsi" w:cstheme="minorHAnsi"/>
                <w:sz w:val="22"/>
                <w:szCs w:val="22"/>
              </w:rPr>
              <w:t>metry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end-tidal CO</w:t>
            </w:r>
            <w:r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monitor)</w:t>
            </w:r>
          </w:p>
        </w:tc>
      </w:tr>
      <w:tr w:rsidR="008832E9" w14:paraId="48D672D0" w14:textId="77777777" w:rsidTr="00EF3BA7">
        <w:tc>
          <w:tcPr>
            <w:tcW w:w="903" w:type="dxa"/>
          </w:tcPr>
          <w:p w14:paraId="65A90BB2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2132A8CC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2F825AA0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36DB6EAA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B312EA0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Patient appropriately positioned</w:t>
            </w:r>
          </w:p>
        </w:tc>
      </w:tr>
      <w:tr w:rsidR="008832E9" w14:paraId="0A2641A5" w14:textId="77777777" w:rsidTr="00EF3BA7">
        <w:tc>
          <w:tcPr>
            <w:tcW w:w="903" w:type="dxa"/>
          </w:tcPr>
          <w:p w14:paraId="65FF625D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116D6A98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2D9F16C5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4B395D55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72BE5094" w14:textId="77777777" w:rsidR="00092560" w:rsidRDefault="00092560" w:rsidP="009B4D23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Available backup plan verbalized</w:t>
            </w:r>
          </w:p>
        </w:tc>
      </w:tr>
      <w:tr w:rsidR="008832E9" w14:paraId="2351FD71" w14:textId="77777777" w:rsidTr="00EF3BA7">
        <w:tc>
          <w:tcPr>
            <w:tcW w:w="903" w:type="dxa"/>
          </w:tcPr>
          <w:p w14:paraId="78B0FE6D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91D913C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3E598B88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0C4AA6FE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6F515CC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RSI/sedation medications ordered in correct dosages</w:t>
            </w:r>
          </w:p>
        </w:tc>
      </w:tr>
      <w:tr w:rsidR="008832E9" w14:paraId="21D35C15" w14:textId="77777777" w:rsidTr="00EF3BA7">
        <w:tc>
          <w:tcPr>
            <w:tcW w:w="903" w:type="dxa"/>
            <w:shd w:val="clear" w:color="auto" w:fill="000000" w:themeFill="text1"/>
          </w:tcPr>
          <w:p w14:paraId="1B7492B9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shd w:val="clear" w:color="auto" w:fill="000000" w:themeFill="text1"/>
          </w:tcPr>
          <w:p w14:paraId="622D7F4C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shd w:val="clear" w:color="auto" w:fill="000000" w:themeFill="text1"/>
          </w:tcPr>
          <w:p w14:paraId="06797A61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shd w:val="clear" w:color="auto" w:fill="000000" w:themeFill="text1"/>
          </w:tcPr>
          <w:p w14:paraId="7D5880B3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6A6A6" w:themeFill="background1" w:themeFillShade="A6"/>
          </w:tcPr>
          <w:p w14:paraId="474E4C56" w14:textId="77777777" w:rsidR="00092560" w:rsidRDefault="00092560" w:rsidP="00A922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Procedure</w:t>
            </w:r>
          </w:p>
        </w:tc>
      </w:tr>
      <w:tr w:rsidR="008832E9" w14:paraId="70FED19F" w14:textId="77777777" w:rsidTr="00EF3BA7">
        <w:tc>
          <w:tcPr>
            <w:tcW w:w="903" w:type="dxa"/>
          </w:tcPr>
          <w:p w14:paraId="44804721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8358AFE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0921E920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74F92299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4B14DB5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Patient pre-oxygenated  prior to procedure</w:t>
            </w:r>
          </w:p>
        </w:tc>
      </w:tr>
      <w:tr w:rsidR="008832E9" w14:paraId="07AFF413" w14:textId="77777777" w:rsidTr="00EF3BA7">
        <w:tc>
          <w:tcPr>
            <w:tcW w:w="903" w:type="dxa"/>
          </w:tcPr>
          <w:p w14:paraId="7ABCBBCA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57D3E7A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20D29F2C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4B310E16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33F63730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Laryngoscope blade manipulated properly</w:t>
            </w:r>
          </w:p>
        </w:tc>
      </w:tr>
      <w:tr w:rsidR="008832E9" w14:paraId="734DEFA5" w14:textId="77777777" w:rsidTr="00EF3BA7">
        <w:tc>
          <w:tcPr>
            <w:tcW w:w="903" w:type="dxa"/>
          </w:tcPr>
          <w:p w14:paraId="043322E5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38CE6231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6099B1B7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03439100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521E6678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Vocal cords visualized</w:t>
            </w:r>
          </w:p>
        </w:tc>
      </w:tr>
      <w:tr w:rsidR="008832E9" w14:paraId="614BB731" w14:textId="77777777" w:rsidTr="00EF3BA7">
        <w:tc>
          <w:tcPr>
            <w:tcW w:w="903" w:type="dxa"/>
          </w:tcPr>
          <w:p w14:paraId="0FEF8CEC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3FDF680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70E67240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53B9F4DD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FF3A69E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Airway passed into trachea with visualization</w:t>
            </w:r>
          </w:p>
        </w:tc>
      </w:tr>
      <w:tr w:rsidR="008832E9" w14:paraId="62B22D01" w14:textId="77777777" w:rsidTr="00EF3BA7">
        <w:tc>
          <w:tcPr>
            <w:tcW w:w="903" w:type="dxa"/>
          </w:tcPr>
          <w:p w14:paraId="30BFAAB1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4404249D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6DFD6C7B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2E379588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5705D25" w14:textId="77777777" w:rsidR="00092560" w:rsidRPr="004D54E1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ETT positioning confirmed by objective measures (e.g. auscultation, </w:t>
            </w:r>
            <w:r w:rsidR="00682DEF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682DEF" w:rsidRPr="00682DEF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2 </w:t>
            </w:r>
            <w:r w:rsidR="00682DEF">
              <w:rPr>
                <w:rFonts w:asciiTheme="minorHAnsi" w:hAnsiTheme="minorHAnsi" w:cstheme="minorHAnsi"/>
                <w:sz w:val="22"/>
                <w:szCs w:val="22"/>
              </w:rPr>
              <w:t>detection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82DEF" w14:paraId="4221B48B" w14:textId="77777777" w:rsidTr="00EF3BA7">
        <w:tc>
          <w:tcPr>
            <w:tcW w:w="903" w:type="dxa"/>
          </w:tcPr>
          <w:p w14:paraId="68757406" w14:textId="77777777" w:rsidR="00682DEF" w:rsidRDefault="00682DEF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7CF10343" w14:textId="77777777" w:rsidR="00682DEF" w:rsidRDefault="00682DEF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45170F8F" w14:textId="77777777" w:rsidR="00682DEF" w:rsidRDefault="00682DEF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20BCC249" w14:textId="77777777" w:rsidR="00682DEF" w:rsidRDefault="00682DEF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04761C20" w14:textId="77777777" w:rsidR="00682DEF" w:rsidRDefault="00682DEF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 secured in place</w:t>
            </w:r>
          </w:p>
        </w:tc>
      </w:tr>
      <w:tr w:rsidR="008832E9" w14:paraId="2CDA713F" w14:textId="77777777" w:rsidTr="00EF3BA7">
        <w:tc>
          <w:tcPr>
            <w:tcW w:w="903" w:type="dxa"/>
            <w:shd w:val="clear" w:color="auto" w:fill="000000" w:themeFill="text1"/>
          </w:tcPr>
          <w:p w14:paraId="221805D3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shd w:val="clear" w:color="auto" w:fill="000000" w:themeFill="text1"/>
          </w:tcPr>
          <w:p w14:paraId="0EA43484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shd w:val="clear" w:color="auto" w:fill="000000" w:themeFill="text1"/>
          </w:tcPr>
          <w:p w14:paraId="4C7F5CA8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shd w:val="clear" w:color="auto" w:fill="000000" w:themeFill="text1"/>
          </w:tcPr>
          <w:p w14:paraId="4D12756B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shd w:val="clear" w:color="auto" w:fill="A6A6A6" w:themeFill="background1" w:themeFillShade="A6"/>
          </w:tcPr>
          <w:p w14:paraId="582F6249" w14:textId="77777777" w:rsidR="00092560" w:rsidRDefault="00092560" w:rsidP="00A922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Post-procedure</w:t>
            </w:r>
          </w:p>
        </w:tc>
      </w:tr>
      <w:tr w:rsidR="008832E9" w14:paraId="246EAFCC" w14:textId="77777777" w:rsidTr="00EF3BA7">
        <w:tc>
          <w:tcPr>
            <w:tcW w:w="903" w:type="dxa"/>
          </w:tcPr>
          <w:p w14:paraId="533758D9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14:paraId="0D586A4E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13F2F447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gridSpan w:val="2"/>
          </w:tcPr>
          <w:p w14:paraId="6A91F546" w14:textId="77777777" w:rsidR="00092560" w:rsidRDefault="00092560" w:rsidP="00014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7C7B6215" w14:textId="77777777" w:rsidR="00092560" w:rsidRDefault="00092560" w:rsidP="004D54E1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 placement confirmed by CXR</w:t>
            </w:r>
          </w:p>
        </w:tc>
      </w:tr>
    </w:tbl>
    <w:p w14:paraId="455AFBCD" w14:textId="77777777" w:rsidR="00014F5E" w:rsidRDefault="00014F5E" w:rsidP="00014F5E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4E7AC761" w14:textId="77777777" w:rsidR="00D81415" w:rsidRPr="000403F6" w:rsidRDefault="000403F6" w:rsidP="00321298">
      <w:p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 xml:space="preserve">Number of attempts required: </w:t>
      </w:r>
      <w:r w:rsidRPr="000403F6">
        <w:rPr>
          <w:rFonts w:asciiTheme="minorHAnsi" w:hAnsiTheme="minorHAnsi"/>
        </w:rPr>
        <w:t>_________________</w:t>
      </w:r>
    </w:p>
    <w:p w14:paraId="573FC142" w14:textId="77777777" w:rsidR="00321298" w:rsidRPr="000403F6" w:rsidRDefault="00321298" w:rsidP="00321298">
      <w:pPr>
        <w:rPr>
          <w:rFonts w:asciiTheme="minorHAnsi" w:hAnsiTheme="minorHAnsi" w:cstheme="minorHAnsi"/>
        </w:rPr>
      </w:pPr>
    </w:p>
    <w:p w14:paraId="43E5E5D5" w14:textId="77777777" w:rsidR="00C811D3" w:rsidRPr="000403F6" w:rsidRDefault="00321298" w:rsidP="00321298">
      <w:pPr>
        <w:rPr>
          <w:rFonts w:asciiTheme="minorHAnsi" w:hAnsiTheme="minorHAnsi" w:cstheme="minorHAnsi"/>
          <w:b/>
        </w:rPr>
      </w:pPr>
      <w:r w:rsidRPr="000403F6">
        <w:rPr>
          <w:rFonts w:asciiTheme="minorHAnsi" w:hAnsiTheme="minorHAnsi" w:cstheme="minorHAnsi"/>
          <w:b/>
        </w:rPr>
        <w:t>Overall performance</w:t>
      </w:r>
      <w:r w:rsidR="00C811D3" w:rsidRPr="000403F6">
        <w:rPr>
          <w:rFonts w:asciiTheme="minorHAnsi" w:hAnsiTheme="minorHAnsi" w:cstheme="minorHAnsi"/>
          <w:b/>
        </w:rPr>
        <w:t>:</w:t>
      </w:r>
    </w:p>
    <w:p w14:paraId="65AEE296" w14:textId="77777777" w:rsidR="00C811D3" w:rsidRPr="000403F6" w:rsidRDefault="00F848AD" w:rsidP="0032129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>Performed i</w:t>
      </w:r>
      <w:r w:rsidR="00321298" w:rsidRPr="000403F6">
        <w:rPr>
          <w:rFonts w:asciiTheme="minorHAnsi" w:hAnsiTheme="minorHAnsi" w:cstheme="minorHAnsi"/>
        </w:rPr>
        <w:t>ndependently</w:t>
      </w:r>
      <w:r w:rsidR="00A60D9E" w:rsidRPr="000403F6">
        <w:rPr>
          <w:rFonts w:asciiTheme="minorHAnsi" w:hAnsiTheme="minorHAnsi" w:cstheme="minorHAnsi"/>
        </w:rPr>
        <w:t xml:space="preserve"> </w:t>
      </w:r>
      <w:r w:rsidR="00A60D9E" w:rsidRPr="000403F6">
        <w:rPr>
          <w:rFonts w:asciiTheme="minorHAnsi" w:hAnsiTheme="minorHAnsi" w:cstheme="minorHAnsi"/>
          <w:i/>
        </w:rPr>
        <w:t xml:space="preserve">without </w:t>
      </w:r>
      <w:r w:rsidR="00A60D9E" w:rsidRPr="000403F6">
        <w:rPr>
          <w:rFonts w:asciiTheme="minorHAnsi" w:hAnsiTheme="minorHAnsi" w:cstheme="minorHAnsi"/>
        </w:rPr>
        <w:t>prompting</w:t>
      </w:r>
    </w:p>
    <w:p w14:paraId="013775E7" w14:textId="77777777" w:rsidR="00C811D3" w:rsidRPr="000403F6" w:rsidRDefault="00A60D9E" w:rsidP="0032129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 xml:space="preserve">Performed </w:t>
      </w:r>
      <w:r w:rsidR="00F848AD" w:rsidRPr="000403F6">
        <w:rPr>
          <w:rFonts w:asciiTheme="minorHAnsi" w:hAnsiTheme="minorHAnsi" w:cstheme="minorHAnsi"/>
        </w:rPr>
        <w:t xml:space="preserve">completely and </w:t>
      </w:r>
      <w:r w:rsidRPr="000403F6">
        <w:rPr>
          <w:rFonts w:asciiTheme="minorHAnsi" w:hAnsiTheme="minorHAnsi" w:cstheme="minorHAnsi"/>
        </w:rPr>
        <w:t xml:space="preserve">correctly </w:t>
      </w:r>
      <w:r w:rsidR="00C811D3" w:rsidRPr="000403F6">
        <w:rPr>
          <w:rFonts w:asciiTheme="minorHAnsi" w:hAnsiTheme="minorHAnsi" w:cstheme="minorHAnsi"/>
          <w:i/>
        </w:rPr>
        <w:t>with</w:t>
      </w:r>
      <w:r w:rsidR="00C811D3" w:rsidRPr="000403F6">
        <w:rPr>
          <w:rFonts w:asciiTheme="minorHAnsi" w:hAnsiTheme="minorHAnsi" w:cstheme="minorHAnsi"/>
        </w:rPr>
        <w:t xml:space="preserve"> prompting</w:t>
      </w:r>
    </w:p>
    <w:p w14:paraId="47B2D77D" w14:textId="77777777" w:rsidR="00F848AD" w:rsidRPr="000403F6" w:rsidRDefault="00A60D9E" w:rsidP="00F848A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>Performed</w:t>
      </w:r>
      <w:r w:rsidR="00C811D3" w:rsidRPr="000403F6">
        <w:rPr>
          <w:rFonts w:asciiTheme="minorHAnsi" w:hAnsiTheme="minorHAnsi" w:cstheme="minorHAnsi"/>
        </w:rPr>
        <w:t xml:space="preserve"> </w:t>
      </w:r>
      <w:r w:rsidR="00F848AD" w:rsidRPr="000403F6">
        <w:rPr>
          <w:rFonts w:asciiTheme="minorHAnsi" w:hAnsiTheme="minorHAnsi" w:cstheme="minorHAnsi"/>
        </w:rPr>
        <w:t xml:space="preserve">partially or </w:t>
      </w:r>
      <w:r w:rsidR="00C811D3" w:rsidRPr="000403F6">
        <w:rPr>
          <w:rFonts w:asciiTheme="minorHAnsi" w:hAnsiTheme="minorHAnsi" w:cstheme="minorHAnsi"/>
        </w:rPr>
        <w:t>incorrectly</w:t>
      </w:r>
    </w:p>
    <w:p w14:paraId="3301B592" w14:textId="77777777" w:rsidR="00D81415" w:rsidRPr="000403F6" w:rsidRDefault="00D81415" w:rsidP="006818DF">
      <w:pPr>
        <w:jc w:val="right"/>
        <w:rPr>
          <w:rFonts w:asciiTheme="minorHAnsi" w:hAnsiTheme="minorHAnsi" w:cstheme="minorHAnsi"/>
        </w:rPr>
      </w:pPr>
    </w:p>
    <w:p w14:paraId="639F7B34" w14:textId="77777777" w:rsidR="00D81415" w:rsidRPr="000403F6" w:rsidRDefault="00C811D3" w:rsidP="00C811D3">
      <w:p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>Comments</w:t>
      </w:r>
      <w:r w:rsidR="00392641" w:rsidRPr="000403F6">
        <w:rPr>
          <w:rFonts w:asciiTheme="minorHAnsi" w:hAnsiTheme="minorHAnsi" w:cstheme="minorHAnsi"/>
        </w:rPr>
        <w:t xml:space="preserve"> (list complications</w:t>
      </w:r>
      <w:r w:rsidR="00A60D9E" w:rsidRPr="000403F6">
        <w:rPr>
          <w:rFonts w:asciiTheme="minorHAnsi" w:hAnsiTheme="minorHAnsi" w:cstheme="minorHAnsi"/>
        </w:rPr>
        <w:t>/needed improvements</w:t>
      </w:r>
      <w:r w:rsidR="00F848AD" w:rsidRPr="000403F6">
        <w:rPr>
          <w:rFonts w:asciiTheme="minorHAnsi" w:hAnsiTheme="minorHAnsi" w:cstheme="minorHAnsi"/>
        </w:rPr>
        <w:t xml:space="preserve"> as well</w:t>
      </w:r>
      <w:r w:rsidR="00392641" w:rsidRPr="000403F6">
        <w:rPr>
          <w:rFonts w:asciiTheme="minorHAnsi" w:hAnsiTheme="minorHAnsi" w:cstheme="minorHAnsi"/>
        </w:rPr>
        <w:t>)</w:t>
      </w:r>
      <w:r w:rsidRPr="000403F6">
        <w:rPr>
          <w:rFonts w:asciiTheme="minorHAnsi" w:hAnsiTheme="minorHAnsi" w:cstheme="minorHAn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5992" w14:textId="77777777" w:rsidR="00C811D3" w:rsidRPr="000403F6" w:rsidRDefault="00C811D3" w:rsidP="00C811D3">
      <w:pPr>
        <w:rPr>
          <w:rFonts w:asciiTheme="minorHAnsi" w:hAnsiTheme="minorHAnsi" w:cstheme="minorHAnsi"/>
        </w:rPr>
      </w:pPr>
    </w:p>
    <w:p w14:paraId="3DE73485" w14:textId="77777777" w:rsidR="00D81415" w:rsidRPr="00EF3BA7" w:rsidRDefault="00C811D3" w:rsidP="00D81415">
      <w:pPr>
        <w:rPr>
          <w:rFonts w:asciiTheme="minorHAnsi" w:hAnsiTheme="minorHAnsi" w:cstheme="minorHAnsi"/>
        </w:rPr>
      </w:pPr>
      <w:r w:rsidRPr="000403F6">
        <w:rPr>
          <w:rFonts w:asciiTheme="minorHAnsi" w:hAnsiTheme="minorHAnsi" w:cstheme="minorHAnsi"/>
        </w:rPr>
        <w:t>Faculty Signature___________________________________________________</w:t>
      </w:r>
    </w:p>
    <w:sectPr w:rsidR="00D81415" w:rsidRPr="00EF3BA7" w:rsidSect="00C811D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2B18F" w14:textId="77777777" w:rsidR="00682DEF" w:rsidRDefault="00682DEF" w:rsidP="004D54E1">
      <w:r>
        <w:separator/>
      </w:r>
    </w:p>
  </w:endnote>
  <w:endnote w:type="continuationSeparator" w:id="0">
    <w:p w14:paraId="163C3943" w14:textId="77777777" w:rsidR="00682DEF" w:rsidRDefault="00682DEF" w:rsidP="004D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C5604" w14:textId="77777777" w:rsidR="00931B81" w:rsidRPr="00931B81" w:rsidRDefault="00931B81">
    <w:pPr>
      <w:pStyle w:val="Footer"/>
      <w:rPr>
        <w:b/>
        <w:sz w:val="16"/>
        <w:szCs w:val="16"/>
      </w:rPr>
    </w:pPr>
    <w:r w:rsidRPr="000827E0">
      <w:rPr>
        <w:rFonts w:eastAsia="Times New Roman"/>
        <w:b/>
        <w:sz w:val="16"/>
        <w:szCs w:val="16"/>
      </w:rPr>
      <w:t>© 2015 Association of Pulmonary and Critical Care Medicine Program Directors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69D2B" w14:textId="77777777" w:rsidR="00682DEF" w:rsidRDefault="00682DEF" w:rsidP="004D54E1">
      <w:r>
        <w:separator/>
      </w:r>
    </w:p>
  </w:footnote>
  <w:footnote w:type="continuationSeparator" w:id="0">
    <w:p w14:paraId="7F508625" w14:textId="77777777" w:rsidR="00682DEF" w:rsidRDefault="00682DEF" w:rsidP="004D54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4204" w14:textId="77777777" w:rsidR="00682DEF" w:rsidRDefault="00682DEF">
    <w:pPr>
      <w:pStyle w:val="Header"/>
    </w:pPr>
    <w:r>
      <w:rPr>
        <w:noProof/>
        <w:lang w:eastAsia="en-US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C43"/>
    <w:multiLevelType w:val="hybridMultilevel"/>
    <w:tmpl w:val="BA666A1C"/>
    <w:lvl w:ilvl="0" w:tplc="532C5672">
      <w:numFmt w:val="bullet"/>
      <w:lvlText w:val=""/>
      <w:lvlJc w:val="left"/>
      <w:pPr>
        <w:ind w:left="720" w:hanging="360"/>
      </w:pPr>
      <w:rPr>
        <w:rFonts w:ascii="Wingdings" w:eastAsia="MS Mincho" w:hAnsi="Wingdings" w:cstheme="minorHAns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E2755"/>
    <w:multiLevelType w:val="hybridMultilevel"/>
    <w:tmpl w:val="82D498E4"/>
    <w:lvl w:ilvl="0" w:tplc="FEA80C8A">
      <w:numFmt w:val="bullet"/>
      <w:lvlText w:val="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50A"/>
    <w:multiLevelType w:val="hybridMultilevel"/>
    <w:tmpl w:val="97E6F5DA"/>
    <w:lvl w:ilvl="0" w:tplc="F00208D0">
      <w:numFmt w:val="bullet"/>
      <w:lvlText w:val="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0B3F"/>
    <w:multiLevelType w:val="hybridMultilevel"/>
    <w:tmpl w:val="D3DE61F8"/>
    <w:lvl w:ilvl="0" w:tplc="CF92B456">
      <w:numFmt w:val="bullet"/>
      <w:lvlText w:val="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E7"/>
    <w:rsid w:val="000037AF"/>
    <w:rsid w:val="000042B7"/>
    <w:rsid w:val="00006FE2"/>
    <w:rsid w:val="00014F5E"/>
    <w:rsid w:val="000403F6"/>
    <w:rsid w:val="00092560"/>
    <w:rsid w:val="000F6CE9"/>
    <w:rsid w:val="001725AC"/>
    <w:rsid w:val="001B421A"/>
    <w:rsid w:val="00320C6C"/>
    <w:rsid w:val="00321298"/>
    <w:rsid w:val="003432E7"/>
    <w:rsid w:val="00392641"/>
    <w:rsid w:val="0040689F"/>
    <w:rsid w:val="00473848"/>
    <w:rsid w:val="004D54E1"/>
    <w:rsid w:val="0054027E"/>
    <w:rsid w:val="00581E08"/>
    <w:rsid w:val="00593F11"/>
    <w:rsid w:val="0064097D"/>
    <w:rsid w:val="006818DF"/>
    <w:rsid w:val="00682DEF"/>
    <w:rsid w:val="0068481F"/>
    <w:rsid w:val="006B274B"/>
    <w:rsid w:val="00741970"/>
    <w:rsid w:val="007704E2"/>
    <w:rsid w:val="00792AE3"/>
    <w:rsid w:val="008756BC"/>
    <w:rsid w:val="008832E9"/>
    <w:rsid w:val="008D6C41"/>
    <w:rsid w:val="00931B81"/>
    <w:rsid w:val="00937AD4"/>
    <w:rsid w:val="009B4D23"/>
    <w:rsid w:val="009E102F"/>
    <w:rsid w:val="00A44794"/>
    <w:rsid w:val="00A51B4A"/>
    <w:rsid w:val="00A60D9E"/>
    <w:rsid w:val="00A92231"/>
    <w:rsid w:val="00AF7E28"/>
    <w:rsid w:val="00B63375"/>
    <w:rsid w:val="00B93FB6"/>
    <w:rsid w:val="00BB7FC2"/>
    <w:rsid w:val="00BD0691"/>
    <w:rsid w:val="00C811D3"/>
    <w:rsid w:val="00D25311"/>
    <w:rsid w:val="00D46862"/>
    <w:rsid w:val="00D67E10"/>
    <w:rsid w:val="00D81415"/>
    <w:rsid w:val="00DA02AB"/>
    <w:rsid w:val="00E407FA"/>
    <w:rsid w:val="00EC4871"/>
    <w:rsid w:val="00EC6969"/>
    <w:rsid w:val="00ED5D8D"/>
    <w:rsid w:val="00EF224F"/>
    <w:rsid w:val="00EF3BA7"/>
    <w:rsid w:val="00F640A9"/>
    <w:rsid w:val="00F848AD"/>
    <w:rsid w:val="00FA36F9"/>
    <w:rsid w:val="00FC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7BB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FC2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3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375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375"/>
    <w:rPr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75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4068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1415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59"/>
    <w:rsid w:val="00014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5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E1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D5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4E1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FC2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3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375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375"/>
    <w:rPr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75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4068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1415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59"/>
    <w:rsid w:val="00014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5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E1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D5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4E1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1452</Characters>
  <Application>Microsoft Macintosh Word</Application>
  <DocSecurity>0</DocSecurity>
  <Lines>132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Joyce Reitzner</cp:lastModifiedBy>
  <cp:revision>3</cp:revision>
  <dcterms:created xsi:type="dcterms:W3CDTF">2014-05-14T14:24:00Z</dcterms:created>
  <dcterms:modified xsi:type="dcterms:W3CDTF">2014-11-03T22:14:00Z</dcterms:modified>
</cp:coreProperties>
</file>